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bookmarkStart w:id="0" w:name="_GoBack"/>
      <w:bookmarkEnd w:id="0"/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Default="00E74D9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C0437C" w:rsidRPr="005B4FEC" w:rsidRDefault="00C0437C" w:rsidP="00C0437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C0437C" w:rsidRPr="00C0437C" w:rsidRDefault="00C0437C" w:rsidP="00C0437C">
      <w:pPr>
        <w:bidi/>
        <w:jc w:val="center"/>
        <w:rPr>
          <w:b/>
          <w:bCs/>
          <w:color w:val="FF0000"/>
          <w:sz w:val="32"/>
          <w:szCs w:val="32"/>
          <w:rtl/>
          <w:lang w:bidi="fa-IR"/>
        </w:rPr>
      </w:pPr>
      <w:r w:rsidRPr="00C0437C">
        <w:rPr>
          <w:b/>
          <w:bCs/>
          <w:color w:val="FF0000"/>
          <w:sz w:val="32"/>
          <w:szCs w:val="32"/>
          <w:rtl/>
          <w:lang w:bidi="fa-IR"/>
        </w:rPr>
        <w:t>حدود 450 تروریست جبهه النصره به ارتش سوریه در استان حما حمله کردند</w:t>
      </w:r>
    </w:p>
    <w:p w:rsidR="00C0437C" w:rsidRPr="00C0437C" w:rsidRDefault="00C0437C" w:rsidP="00C0437C">
      <w:pPr>
        <w:bidi/>
        <w:jc w:val="center"/>
        <w:rPr>
          <w:lang w:bidi="fa-IR"/>
        </w:rPr>
      </w:pPr>
      <w:r w:rsidRPr="00C0437C">
        <w:rPr>
          <w:noProof/>
        </w:rPr>
        <w:drawing>
          <wp:inline distT="0" distB="0" distL="0" distR="0" wp14:anchorId="2616104A" wp14:editId="377BB46F">
            <wp:extent cx="4000500" cy="2163471"/>
            <wp:effectExtent l="0" t="0" r="0" b="8255"/>
            <wp:docPr id="2" name="Picture 2" descr="حدود 450 تروریست جبهه النصره به ارتش سوریه در استان حما حمله کرد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دود 450 تروریست جبهه النصره به ارتش سوریه در استان حما حمله کردن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06" cy="217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7C" w:rsidRPr="00C0437C" w:rsidRDefault="00C0437C" w:rsidP="00C0437C">
      <w:pPr>
        <w:bidi/>
        <w:rPr>
          <w:b/>
          <w:bCs/>
          <w:rtl/>
          <w:lang w:bidi="fa-IR"/>
        </w:rPr>
      </w:pPr>
      <w:r w:rsidRPr="00C0437C">
        <w:rPr>
          <w:vanish/>
          <w:lang w:bidi="fa-IR"/>
        </w:rPr>
        <w:t>© Sputnik / Mikhail Voskresenskiy</w:t>
      </w:r>
      <w:r w:rsidRPr="00C0437C">
        <w:rPr>
          <w:b/>
          <w:bCs/>
          <w:rtl/>
          <w:lang w:bidi="fa-IR"/>
        </w:rPr>
        <w:t>مرکز روسی آشتی طرفین درگیر در سوریه خبر داد که حدود 450 تروریست گروه جبهه النصره به مواضع نیروهای حکومتی سوریه در استان حما حمله کردند.</w:t>
      </w:r>
    </w:p>
    <w:p w:rsidR="00C0437C" w:rsidRPr="00C0437C" w:rsidRDefault="00C0437C" w:rsidP="00C0437C">
      <w:pPr>
        <w:bidi/>
        <w:rPr>
          <w:rtl/>
          <w:lang w:bidi="fa-IR"/>
        </w:rPr>
      </w:pPr>
      <w:r w:rsidRPr="00C0437C">
        <w:rPr>
          <w:rtl/>
          <w:lang w:bidi="fa-IR"/>
        </w:rPr>
        <w:t>به گزارش اسپوتنیک، ویکتور کوپچیشین، رئیس مرکز روسی آشتی طرفین درگیر در سوریه گفت: شب 26 مه سال 2019 گروه ترورستی هیئت التحریر الشام(پیشتر جبهه النصره- گروه ممنوعه در روسیه) و گروههای متحد با آنها به طور همزمان از دو جهت به مواضع نیروهای دولتی سوریه در روستای کفر-عنبود در شمال استان حما حمله کردند. در این حمله حدود 450 تروریست، هفت تانک، 5 ماشین زرهی، 12 وسیله نقلیه مجهز به سلاح های سنگین حضور داشتند و علاوه بر آن از طریق سه سامانه موشکی چندگانه حمایت می شدند.</w:t>
      </w:r>
    </w:p>
    <w:p w:rsidR="00C0437C" w:rsidRPr="00C0437C" w:rsidRDefault="00C0437C" w:rsidP="00C0437C">
      <w:pPr>
        <w:bidi/>
        <w:rPr>
          <w:rtl/>
          <w:lang w:bidi="fa-IR"/>
        </w:rPr>
      </w:pPr>
      <w:r w:rsidRPr="00C0437C">
        <w:rPr>
          <w:rtl/>
          <w:lang w:bidi="fa-IR"/>
        </w:rPr>
        <w:t>وی افزود که نیروهای دولتی سوریه سه تانک، دو سامانه موشکی چند گانه، یک وسیله نقیله زرهی، سه وسیله نقلیه و حدود 100 تروریست را نابود کردند.</w:t>
      </w:r>
    </w:p>
    <w:p w:rsidR="00C0437C" w:rsidRPr="00C0437C" w:rsidRDefault="00C0437C" w:rsidP="00C0437C">
      <w:pPr>
        <w:bidi/>
        <w:rPr>
          <w:rtl/>
          <w:lang w:bidi="fa-IR"/>
        </w:rPr>
      </w:pPr>
      <w:r w:rsidRPr="00C0437C">
        <w:rPr>
          <w:rtl/>
          <w:lang w:bidi="fa-IR"/>
        </w:rPr>
        <w:t>وی خاطر نشان کرد که مرکز روسی آشتی از فرماندهان گروه‌های غیرقانونی مسلح می‌خواهد تا از تحریک‌های مسلحانه دست بردارند و به صلح و حل و فصل مسالمت آمیز وضعیت در مناطق تحت کنترل بپیوندند.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C0437C"/>
    <w:rsid w:val="00CF4CD2"/>
    <w:rsid w:val="00E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shohreh moosavi</cp:lastModifiedBy>
  <cp:revision>2</cp:revision>
  <dcterms:created xsi:type="dcterms:W3CDTF">2019-06-01T18:45:00Z</dcterms:created>
  <dcterms:modified xsi:type="dcterms:W3CDTF">2019-06-01T18:45:00Z</dcterms:modified>
</cp:coreProperties>
</file>